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80B9A" w14:textId="77777777" w:rsidR="0015212C" w:rsidRDefault="0015212C"/>
    <w:p w14:paraId="78D2165E" w14:textId="77777777" w:rsidR="00193ADB" w:rsidRDefault="00752476" w:rsidP="00752476">
      <w:pPr>
        <w:jc w:val="center"/>
      </w:pPr>
      <w:r>
        <w:rPr>
          <w:noProof/>
        </w:rPr>
        <w:drawing>
          <wp:inline distT="0" distB="0" distL="0" distR="0" wp14:anchorId="779AB234" wp14:editId="15DFA636">
            <wp:extent cx="1513840" cy="1513840"/>
            <wp:effectExtent l="0" t="0" r="0" b="0"/>
            <wp:docPr id="1" name="Image 1" descr="Macintosh HD:Users:silvia:Desktop:Geducation par la natu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Desktop:Geducation par la nature 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4682" cy="1514682"/>
                    </a:xfrm>
                    <a:prstGeom prst="rect">
                      <a:avLst/>
                    </a:prstGeom>
                    <a:noFill/>
                    <a:ln>
                      <a:noFill/>
                    </a:ln>
                  </pic:spPr>
                </pic:pic>
              </a:graphicData>
            </a:graphic>
          </wp:inline>
        </w:drawing>
      </w:r>
    </w:p>
    <w:p w14:paraId="2AD21A7E" w14:textId="77777777" w:rsidR="00D61DF8" w:rsidRDefault="00D61DF8" w:rsidP="00752476">
      <w:pPr>
        <w:jc w:val="center"/>
      </w:pPr>
    </w:p>
    <w:p w14:paraId="3D945CD6" w14:textId="69AC9116" w:rsidR="006944B6" w:rsidRPr="00ED653D" w:rsidRDefault="00D61DF8" w:rsidP="00ED653D">
      <w:pPr>
        <w:jc w:val="center"/>
      </w:pPr>
      <w:r>
        <w:rPr>
          <w:noProof/>
        </w:rPr>
        <w:drawing>
          <wp:inline distT="0" distB="0" distL="0" distR="0" wp14:anchorId="66F9E0B7" wp14:editId="374192E1">
            <wp:extent cx="4196080" cy="811353"/>
            <wp:effectExtent l="0" t="0" r="0" b="1905"/>
            <wp:docPr id="2" name="Image 1" descr="Macintosh HD:Users:silvia:Desktop:mercredis nature bit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ilvia:Desktop:mercredis nature bitma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43231" cy="820470"/>
                    </a:xfrm>
                    <a:prstGeom prst="rect">
                      <a:avLst/>
                    </a:prstGeom>
                    <a:noFill/>
                    <a:ln>
                      <a:noFill/>
                    </a:ln>
                  </pic:spPr>
                </pic:pic>
              </a:graphicData>
            </a:graphic>
          </wp:inline>
        </w:drawing>
      </w:r>
    </w:p>
    <w:p w14:paraId="6B8C01D1" w14:textId="38FAAE28" w:rsidR="006944B6" w:rsidRPr="00ED653D" w:rsidRDefault="006944B6" w:rsidP="00ED653D">
      <w:pPr>
        <w:jc w:val="both"/>
        <w:rPr>
          <w:rFonts w:ascii="Avenir Book" w:hAnsi="Avenir Book"/>
          <w:i/>
          <w:sz w:val="20"/>
          <w:szCs w:val="20"/>
        </w:rPr>
      </w:pPr>
      <w:r w:rsidRPr="00ED653D">
        <w:rPr>
          <w:rFonts w:ascii="Avenir Book" w:hAnsi="Avenir Book"/>
          <w:i/>
          <w:color w:val="000000"/>
          <w:sz w:val="20"/>
          <w:szCs w:val="20"/>
        </w:rPr>
        <w:t>« C’est par le jeu que l’enfant se développe. Il est important de laisser à l’enfant le temps de jouer et de se reposer, de lui permet</w:t>
      </w:r>
      <w:r w:rsidR="00A80DC2" w:rsidRPr="00ED653D">
        <w:rPr>
          <w:rFonts w:ascii="Avenir Book" w:hAnsi="Avenir Book"/>
          <w:i/>
          <w:color w:val="000000"/>
          <w:sz w:val="20"/>
          <w:szCs w:val="20"/>
        </w:rPr>
        <w:t>tre d’alterner activités propos</w:t>
      </w:r>
      <w:r w:rsidRPr="00ED653D">
        <w:rPr>
          <w:rFonts w:ascii="Avenir Book" w:hAnsi="Avenir Book"/>
          <w:i/>
          <w:color w:val="000000"/>
          <w:sz w:val="20"/>
          <w:szCs w:val="20"/>
        </w:rPr>
        <w:t>ées et activités libres.</w:t>
      </w:r>
    </w:p>
    <w:p w14:paraId="71F5737B" w14:textId="164A784A" w:rsidR="006944B6" w:rsidRPr="00ED653D" w:rsidRDefault="006944B6" w:rsidP="00ED653D">
      <w:pPr>
        <w:jc w:val="both"/>
        <w:rPr>
          <w:rFonts w:ascii="Avenir Book" w:hAnsi="Avenir Book"/>
          <w:i/>
          <w:sz w:val="20"/>
          <w:szCs w:val="20"/>
        </w:rPr>
      </w:pPr>
      <w:r w:rsidRPr="00ED653D">
        <w:rPr>
          <w:rFonts w:ascii="Avenir Book" w:hAnsi="Avenir Book"/>
          <w:i/>
          <w:color w:val="000000"/>
          <w:sz w:val="20"/>
          <w:szCs w:val="20"/>
        </w:rPr>
        <w:t>Le jeu libre, les promenades dans la forêt ainsi que la découverte de la nature environnante constituent une grande partie des mercredis nature.   L’enfant cherche spontanément des éléments naturels et joue avec. L’équipe éducative crée un climat</w:t>
      </w:r>
      <w:r w:rsidR="00DE2D34" w:rsidRPr="00ED653D">
        <w:rPr>
          <w:rFonts w:ascii="Avenir Book" w:hAnsi="Avenir Book"/>
          <w:i/>
          <w:color w:val="000000"/>
          <w:sz w:val="20"/>
          <w:szCs w:val="20"/>
        </w:rPr>
        <w:t xml:space="preserve"> de confiance</w:t>
      </w:r>
      <w:r w:rsidRPr="00ED653D">
        <w:rPr>
          <w:rFonts w:ascii="Avenir Book" w:hAnsi="Avenir Book"/>
          <w:i/>
          <w:color w:val="000000"/>
          <w:sz w:val="20"/>
          <w:szCs w:val="20"/>
        </w:rPr>
        <w:t xml:space="preserve"> qui permet à l’enfant de s’approprier ce moment d’expérimentation et d’éprouver du plaisir.</w:t>
      </w:r>
    </w:p>
    <w:p w14:paraId="70B577C7" w14:textId="3E31E711" w:rsidR="00DE2D34" w:rsidRPr="00ED653D" w:rsidRDefault="00A80DC2" w:rsidP="00ED653D">
      <w:pPr>
        <w:jc w:val="both"/>
        <w:rPr>
          <w:rFonts w:ascii="Avenir Book" w:hAnsi="Avenir Book"/>
          <w:i/>
          <w:color w:val="000000"/>
          <w:sz w:val="20"/>
          <w:szCs w:val="20"/>
        </w:rPr>
      </w:pPr>
      <w:r w:rsidRPr="00ED653D">
        <w:rPr>
          <w:rFonts w:ascii="Avenir Book" w:hAnsi="Avenir Book"/>
          <w:i/>
          <w:color w:val="000000"/>
          <w:sz w:val="20"/>
          <w:szCs w:val="20"/>
        </w:rPr>
        <w:t>Chaque me</w:t>
      </w:r>
      <w:r w:rsidR="006944B6" w:rsidRPr="00ED653D">
        <w:rPr>
          <w:rFonts w:ascii="Avenir Book" w:hAnsi="Avenir Book"/>
          <w:i/>
          <w:color w:val="000000"/>
          <w:sz w:val="20"/>
          <w:szCs w:val="20"/>
        </w:rPr>
        <w:t>r</w:t>
      </w:r>
      <w:r w:rsidRPr="00ED653D">
        <w:rPr>
          <w:rFonts w:ascii="Avenir Book" w:hAnsi="Avenir Book"/>
          <w:i/>
          <w:color w:val="000000"/>
          <w:sz w:val="20"/>
          <w:szCs w:val="20"/>
        </w:rPr>
        <w:t>credi</w:t>
      </w:r>
      <w:r w:rsidR="006944B6" w:rsidRPr="00ED653D">
        <w:rPr>
          <w:rFonts w:ascii="Avenir Book" w:hAnsi="Avenir Book"/>
          <w:i/>
          <w:color w:val="000000"/>
          <w:sz w:val="20"/>
          <w:szCs w:val="20"/>
        </w:rPr>
        <w:t xml:space="preserve"> différentes activités en lien avec la nature sont proposées aux enfants.</w:t>
      </w:r>
    </w:p>
    <w:p w14:paraId="1BA341C4" w14:textId="7CC10D6B" w:rsidR="006944B6" w:rsidRPr="00ED653D" w:rsidRDefault="006944B6" w:rsidP="00ED653D">
      <w:pPr>
        <w:jc w:val="both"/>
        <w:rPr>
          <w:rFonts w:ascii="Avenir Book" w:hAnsi="Avenir Book"/>
          <w:i/>
          <w:sz w:val="20"/>
          <w:szCs w:val="20"/>
        </w:rPr>
      </w:pPr>
      <w:r w:rsidRPr="00ED653D">
        <w:rPr>
          <w:rFonts w:ascii="Avenir Book" w:hAnsi="Avenir Book"/>
          <w:i/>
          <w:color w:val="000000"/>
          <w:sz w:val="20"/>
          <w:szCs w:val="20"/>
        </w:rPr>
        <w:t>L’enfant a le choix d’y participer. »</w:t>
      </w:r>
    </w:p>
    <w:p w14:paraId="0B16F97E" w14:textId="0C3E7717" w:rsidR="006944B6" w:rsidRPr="00ED653D" w:rsidRDefault="006944B6" w:rsidP="006944B6">
      <w:pPr>
        <w:rPr>
          <w:rFonts w:ascii="Avenir Book" w:hAnsi="Avenir Book"/>
          <w:sz w:val="20"/>
          <w:szCs w:val="20"/>
        </w:rPr>
      </w:pPr>
    </w:p>
    <w:p w14:paraId="6176D31A" w14:textId="36F76E31" w:rsidR="00752476" w:rsidRPr="00ED653D" w:rsidRDefault="006944B6" w:rsidP="00A80DC2">
      <w:pPr>
        <w:rPr>
          <w:rFonts w:ascii="Avenir Book" w:hAnsi="Avenir Book"/>
          <w:sz w:val="20"/>
          <w:szCs w:val="20"/>
        </w:rPr>
      </w:pPr>
      <w:r w:rsidRPr="00ED653D">
        <w:rPr>
          <w:rFonts w:ascii="Avenir Book" w:hAnsi="Avenir Book"/>
          <w:b/>
          <w:sz w:val="20"/>
          <w:szCs w:val="20"/>
        </w:rPr>
        <w:t xml:space="preserve">Voici le programme </w:t>
      </w:r>
      <w:r w:rsidR="00DE2D34" w:rsidRPr="00ED653D">
        <w:rPr>
          <w:rFonts w:ascii="Avenir Book" w:hAnsi="Avenir Book"/>
          <w:b/>
          <w:sz w:val="20"/>
          <w:szCs w:val="20"/>
        </w:rPr>
        <w:t>des activités pour cette année 20</w:t>
      </w:r>
      <w:r w:rsidRPr="00ED653D">
        <w:rPr>
          <w:rFonts w:ascii="Avenir Book" w:hAnsi="Avenir Book"/>
          <w:b/>
          <w:sz w:val="20"/>
          <w:szCs w:val="20"/>
        </w:rPr>
        <w:t>20</w:t>
      </w:r>
      <w:r w:rsidR="00ED653D" w:rsidRPr="00ED653D">
        <w:rPr>
          <w:rFonts w:ascii="Avenir Book" w:hAnsi="Avenir Book"/>
          <w:b/>
          <w:sz w:val="20"/>
          <w:szCs w:val="20"/>
        </w:rPr>
        <w:t>-21</w:t>
      </w:r>
      <w:r w:rsidR="006711BB" w:rsidRPr="00ED653D">
        <w:rPr>
          <w:rFonts w:ascii="Avenir Book" w:hAnsi="Avenir Book"/>
          <w:b/>
          <w:sz w:val="20"/>
          <w:szCs w:val="20"/>
        </w:rPr>
        <w:t xml:space="preserve"> </w:t>
      </w:r>
    </w:p>
    <w:p w14:paraId="5E4C6FA3" w14:textId="77777777" w:rsidR="006711BB" w:rsidRPr="00ED653D" w:rsidRDefault="006711BB" w:rsidP="00752476">
      <w:pPr>
        <w:rPr>
          <w:rFonts w:ascii="Avenir Book" w:hAnsi="Avenir Book"/>
          <w:sz w:val="20"/>
          <w:szCs w:val="20"/>
        </w:rPr>
      </w:pPr>
    </w:p>
    <w:p w14:paraId="268D6AC8" w14:textId="77777777" w:rsidR="00752476" w:rsidRPr="00ED653D" w:rsidRDefault="00752476" w:rsidP="00752476">
      <w:pPr>
        <w:rPr>
          <w:rFonts w:ascii="Avenir Book" w:hAnsi="Avenir Book"/>
          <w:sz w:val="20"/>
          <w:szCs w:val="20"/>
        </w:rPr>
      </w:pPr>
      <w:r w:rsidRPr="00ED653D">
        <w:rPr>
          <w:rFonts w:ascii="Avenir Book" w:hAnsi="Avenir Book"/>
          <w:sz w:val="20"/>
          <w:szCs w:val="20"/>
        </w:rPr>
        <w:t xml:space="preserve">Septembre : </w:t>
      </w:r>
      <w:r w:rsidRPr="00ED653D">
        <w:rPr>
          <w:rFonts w:ascii="Avenir Book" w:hAnsi="Avenir Book"/>
          <w:sz w:val="20"/>
          <w:szCs w:val="20"/>
        </w:rPr>
        <w:tab/>
        <w:t>Immersion dans la nature et exploration de la réserve naturelle</w:t>
      </w:r>
    </w:p>
    <w:p w14:paraId="1A46486F" w14:textId="1C46E08C" w:rsidR="00752476" w:rsidRPr="00ED653D" w:rsidRDefault="00752476" w:rsidP="00A80DC2">
      <w:pPr>
        <w:ind w:left="1416" w:firstLine="4"/>
        <w:rPr>
          <w:rFonts w:ascii="Avenir Book" w:hAnsi="Avenir Book"/>
          <w:sz w:val="20"/>
          <w:szCs w:val="20"/>
        </w:rPr>
      </w:pPr>
      <w:r w:rsidRPr="00ED653D">
        <w:rPr>
          <w:rFonts w:ascii="Avenir Book" w:hAnsi="Avenir Book"/>
          <w:sz w:val="20"/>
          <w:szCs w:val="20"/>
        </w:rPr>
        <w:t>Initiation à la pleine présence « les petits yogis »</w:t>
      </w:r>
      <w:r w:rsidR="00A80DC2" w:rsidRPr="00ED653D">
        <w:rPr>
          <w:rFonts w:ascii="Avenir Book" w:hAnsi="Avenir Book"/>
          <w:sz w:val="20"/>
          <w:szCs w:val="20"/>
        </w:rPr>
        <w:t xml:space="preserve"> </w:t>
      </w:r>
      <w:r w:rsidR="00A80DC2" w:rsidRPr="00ED653D">
        <w:rPr>
          <w:rFonts w:ascii="Avenir Book" w:hAnsi="Avenir Book"/>
          <w:i/>
          <w:sz w:val="20"/>
          <w:szCs w:val="20"/>
        </w:rPr>
        <w:t>qui va nous accompagner toute l’année, gratitude et remerciement</w:t>
      </w:r>
      <w:r w:rsidR="001364DF" w:rsidRPr="00ED653D">
        <w:rPr>
          <w:rFonts w:ascii="Avenir Book" w:hAnsi="Avenir Book"/>
          <w:i/>
          <w:sz w:val="20"/>
          <w:szCs w:val="20"/>
        </w:rPr>
        <w:t>s</w:t>
      </w:r>
      <w:r w:rsidR="00A80DC2" w:rsidRPr="00ED653D">
        <w:rPr>
          <w:rFonts w:ascii="Avenir Book" w:hAnsi="Avenir Book"/>
          <w:i/>
          <w:sz w:val="20"/>
          <w:szCs w:val="20"/>
        </w:rPr>
        <w:t xml:space="preserve"> à la forêt </w:t>
      </w:r>
    </w:p>
    <w:p w14:paraId="0EE70F32" w14:textId="58730248" w:rsidR="00752476" w:rsidRPr="00ED653D" w:rsidRDefault="00752476" w:rsidP="00752476">
      <w:pPr>
        <w:rPr>
          <w:rFonts w:ascii="Avenir Book" w:hAnsi="Avenir Book"/>
          <w:sz w:val="20"/>
          <w:szCs w:val="20"/>
        </w:rPr>
      </w:pPr>
      <w:r w:rsidRPr="00ED653D">
        <w:rPr>
          <w:rFonts w:ascii="Avenir Book" w:hAnsi="Avenir Book"/>
          <w:sz w:val="20"/>
          <w:szCs w:val="20"/>
        </w:rPr>
        <w:tab/>
      </w:r>
      <w:r w:rsidRPr="00ED653D">
        <w:rPr>
          <w:rFonts w:ascii="Avenir Book" w:hAnsi="Avenir Book"/>
          <w:sz w:val="20"/>
          <w:szCs w:val="20"/>
        </w:rPr>
        <w:tab/>
      </w:r>
    </w:p>
    <w:p w14:paraId="513EA96F" w14:textId="77777777" w:rsidR="00752476" w:rsidRPr="00ED653D" w:rsidRDefault="00752476" w:rsidP="00752476">
      <w:pPr>
        <w:rPr>
          <w:rFonts w:ascii="Avenir Book" w:hAnsi="Avenir Book"/>
          <w:sz w:val="20"/>
          <w:szCs w:val="20"/>
        </w:rPr>
      </w:pPr>
      <w:r w:rsidRPr="00ED653D">
        <w:rPr>
          <w:rFonts w:ascii="Avenir Book" w:hAnsi="Avenir Book"/>
          <w:sz w:val="20"/>
          <w:szCs w:val="20"/>
        </w:rPr>
        <w:t>Octobre :</w:t>
      </w:r>
      <w:r w:rsidRPr="00ED653D">
        <w:rPr>
          <w:rFonts w:ascii="Avenir Book" w:hAnsi="Avenir Book"/>
          <w:sz w:val="20"/>
          <w:szCs w:val="20"/>
        </w:rPr>
        <w:tab/>
        <w:t>L’automne arrive, observation des couleurs qui changent</w:t>
      </w:r>
    </w:p>
    <w:p w14:paraId="6BF6F0F9" w14:textId="34A05501" w:rsidR="00752476" w:rsidRPr="00ED653D" w:rsidRDefault="00752476" w:rsidP="00752476">
      <w:pPr>
        <w:rPr>
          <w:rFonts w:ascii="Avenir Book" w:hAnsi="Avenir Book"/>
          <w:sz w:val="20"/>
          <w:szCs w:val="20"/>
        </w:rPr>
      </w:pPr>
      <w:r w:rsidRPr="00ED653D">
        <w:rPr>
          <w:rFonts w:ascii="Avenir Book" w:hAnsi="Avenir Book"/>
          <w:sz w:val="20"/>
          <w:szCs w:val="20"/>
        </w:rPr>
        <w:tab/>
      </w:r>
      <w:r w:rsidRPr="00ED653D">
        <w:rPr>
          <w:rFonts w:ascii="Avenir Book" w:hAnsi="Avenir Book"/>
          <w:sz w:val="20"/>
          <w:szCs w:val="20"/>
        </w:rPr>
        <w:tab/>
        <w:t xml:space="preserve">Jeux des couleurs et </w:t>
      </w:r>
      <w:r w:rsidR="00ED653D">
        <w:rPr>
          <w:rFonts w:ascii="Avenir Book" w:hAnsi="Avenir Book"/>
          <w:sz w:val="20"/>
          <w:szCs w:val="20"/>
        </w:rPr>
        <w:t>Land Art</w:t>
      </w:r>
    </w:p>
    <w:p w14:paraId="13469FDC" w14:textId="5C2AED6B" w:rsidR="00752476" w:rsidRPr="00ED653D" w:rsidRDefault="001364DF" w:rsidP="00752476">
      <w:pPr>
        <w:rPr>
          <w:rFonts w:ascii="Avenir Book" w:hAnsi="Avenir Book"/>
          <w:sz w:val="20"/>
          <w:szCs w:val="20"/>
        </w:rPr>
      </w:pPr>
      <w:r w:rsidRPr="00ED653D">
        <w:rPr>
          <w:rFonts w:ascii="Avenir Book" w:hAnsi="Avenir Book"/>
          <w:sz w:val="20"/>
          <w:szCs w:val="20"/>
        </w:rPr>
        <w:tab/>
      </w:r>
      <w:r w:rsidRPr="00ED653D">
        <w:rPr>
          <w:rFonts w:ascii="Avenir Book" w:hAnsi="Avenir Book"/>
          <w:sz w:val="20"/>
          <w:szCs w:val="20"/>
        </w:rPr>
        <w:tab/>
      </w:r>
    </w:p>
    <w:p w14:paraId="176F6C27" w14:textId="77777777" w:rsidR="00752476" w:rsidRPr="00ED653D" w:rsidRDefault="00752476" w:rsidP="00752476">
      <w:pPr>
        <w:tabs>
          <w:tab w:val="left" w:pos="1418"/>
        </w:tabs>
        <w:rPr>
          <w:rFonts w:ascii="Avenir Book" w:hAnsi="Avenir Book"/>
          <w:sz w:val="20"/>
          <w:szCs w:val="20"/>
        </w:rPr>
      </w:pPr>
      <w:r w:rsidRPr="00ED653D">
        <w:rPr>
          <w:rFonts w:ascii="Avenir Book" w:hAnsi="Avenir Book"/>
          <w:sz w:val="20"/>
          <w:szCs w:val="20"/>
        </w:rPr>
        <w:t>Novembre :</w:t>
      </w:r>
      <w:r w:rsidRPr="00ED653D">
        <w:rPr>
          <w:rFonts w:ascii="Avenir Book" w:hAnsi="Avenir Book"/>
          <w:sz w:val="20"/>
          <w:szCs w:val="20"/>
        </w:rPr>
        <w:tab/>
      </w:r>
      <w:r w:rsidR="004C61A9" w:rsidRPr="00ED653D">
        <w:rPr>
          <w:rFonts w:ascii="Avenir Book" w:hAnsi="Avenir Book"/>
          <w:sz w:val="20"/>
          <w:szCs w:val="20"/>
        </w:rPr>
        <w:t>Sensibilisation à l’écologie et notre impact sur l’environnement</w:t>
      </w:r>
    </w:p>
    <w:p w14:paraId="2894D49C" w14:textId="74518575" w:rsidR="00752476" w:rsidRPr="00ED653D" w:rsidRDefault="00752476" w:rsidP="00752476">
      <w:pPr>
        <w:tabs>
          <w:tab w:val="left" w:pos="1418"/>
        </w:tabs>
        <w:rPr>
          <w:rFonts w:ascii="Avenir Book" w:hAnsi="Avenir Book"/>
          <w:sz w:val="20"/>
          <w:szCs w:val="20"/>
        </w:rPr>
      </w:pPr>
      <w:r w:rsidRPr="00ED653D">
        <w:rPr>
          <w:rFonts w:ascii="Avenir Book" w:hAnsi="Avenir Book"/>
          <w:sz w:val="20"/>
          <w:szCs w:val="20"/>
        </w:rPr>
        <w:tab/>
      </w:r>
      <w:r w:rsidR="00ED653D">
        <w:rPr>
          <w:rFonts w:ascii="Avenir Book" w:hAnsi="Avenir Book"/>
          <w:sz w:val="20"/>
          <w:szCs w:val="20"/>
        </w:rPr>
        <w:t>Peindre la nature et découverte de l’argile</w:t>
      </w:r>
    </w:p>
    <w:p w14:paraId="70AD203D" w14:textId="4F2B6CD5" w:rsidR="00752476" w:rsidRPr="00ED653D" w:rsidRDefault="00A80DC2" w:rsidP="00752476">
      <w:pPr>
        <w:tabs>
          <w:tab w:val="left" w:pos="1418"/>
        </w:tabs>
        <w:rPr>
          <w:rFonts w:ascii="Avenir Book" w:hAnsi="Avenir Book"/>
          <w:sz w:val="20"/>
          <w:szCs w:val="20"/>
        </w:rPr>
      </w:pPr>
      <w:r w:rsidRPr="00ED653D">
        <w:rPr>
          <w:rFonts w:ascii="Avenir Book" w:hAnsi="Avenir Book"/>
          <w:sz w:val="20"/>
          <w:szCs w:val="20"/>
        </w:rPr>
        <w:tab/>
      </w:r>
    </w:p>
    <w:p w14:paraId="1283FF5B" w14:textId="2F14161F" w:rsidR="004C61A9" w:rsidRPr="00ED653D" w:rsidRDefault="00752476" w:rsidP="00ED653D">
      <w:pPr>
        <w:rPr>
          <w:rFonts w:ascii="Avenir Book" w:hAnsi="Avenir Book"/>
          <w:sz w:val="20"/>
          <w:szCs w:val="20"/>
        </w:rPr>
      </w:pPr>
      <w:r w:rsidRPr="00ED653D">
        <w:rPr>
          <w:rFonts w:ascii="Avenir Book" w:hAnsi="Avenir Book"/>
          <w:sz w:val="20"/>
          <w:szCs w:val="20"/>
        </w:rPr>
        <w:t xml:space="preserve">Décembre : </w:t>
      </w:r>
      <w:r w:rsidR="00ED653D" w:rsidRPr="00ED653D">
        <w:rPr>
          <w:rFonts w:ascii="Avenir Book" w:hAnsi="Avenir Book"/>
          <w:sz w:val="20"/>
          <w:szCs w:val="20"/>
        </w:rPr>
        <w:t xml:space="preserve">    </w:t>
      </w:r>
      <w:r w:rsidR="00ED653D">
        <w:rPr>
          <w:rFonts w:ascii="Avenir Book" w:hAnsi="Avenir Book"/>
          <w:sz w:val="20"/>
          <w:szCs w:val="20"/>
        </w:rPr>
        <w:t xml:space="preserve">  </w:t>
      </w:r>
      <w:r w:rsidR="004C61A9" w:rsidRPr="00ED653D">
        <w:rPr>
          <w:rFonts w:ascii="Avenir Book" w:hAnsi="Avenir Book"/>
          <w:sz w:val="20"/>
          <w:szCs w:val="20"/>
        </w:rPr>
        <w:t>Discussion autour de l’habitat des animaux durant l’hiver</w:t>
      </w:r>
    </w:p>
    <w:p w14:paraId="2C95310D" w14:textId="19776B5C" w:rsidR="008E17DF" w:rsidRPr="00ED653D" w:rsidRDefault="00ED653D" w:rsidP="00752476">
      <w:pPr>
        <w:tabs>
          <w:tab w:val="left" w:pos="1418"/>
        </w:tabs>
        <w:rPr>
          <w:rFonts w:ascii="Avenir Book" w:hAnsi="Avenir Book"/>
          <w:sz w:val="20"/>
          <w:szCs w:val="20"/>
        </w:rPr>
      </w:pPr>
      <w:r>
        <w:rPr>
          <w:rFonts w:ascii="Avenir Book" w:hAnsi="Avenir Book"/>
          <w:sz w:val="20"/>
          <w:szCs w:val="20"/>
        </w:rPr>
        <w:tab/>
      </w:r>
      <w:r w:rsidRPr="00ED653D">
        <w:rPr>
          <w:rFonts w:ascii="Avenir Book" w:hAnsi="Avenir Book"/>
          <w:sz w:val="20"/>
          <w:szCs w:val="20"/>
        </w:rPr>
        <w:t>Jeux de mouvements pour se réchauffer</w:t>
      </w:r>
    </w:p>
    <w:p w14:paraId="6CE8127C" w14:textId="77777777" w:rsidR="004C61A9" w:rsidRPr="00ED653D" w:rsidRDefault="004C61A9" w:rsidP="00752476">
      <w:pPr>
        <w:tabs>
          <w:tab w:val="left" w:pos="1418"/>
        </w:tabs>
        <w:rPr>
          <w:rFonts w:ascii="Avenir Book" w:hAnsi="Avenir Book"/>
          <w:sz w:val="20"/>
          <w:szCs w:val="20"/>
        </w:rPr>
      </w:pPr>
    </w:p>
    <w:p w14:paraId="67005C1B" w14:textId="742F5530" w:rsidR="004C61A9" w:rsidRPr="00ED653D" w:rsidRDefault="006711BB" w:rsidP="00752476">
      <w:pPr>
        <w:tabs>
          <w:tab w:val="left" w:pos="1418"/>
        </w:tabs>
        <w:rPr>
          <w:rFonts w:ascii="Avenir Book" w:hAnsi="Avenir Book"/>
          <w:sz w:val="20"/>
          <w:szCs w:val="20"/>
        </w:rPr>
      </w:pPr>
      <w:r w:rsidRPr="00ED653D">
        <w:rPr>
          <w:rFonts w:ascii="Avenir Book" w:hAnsi="Avenir Book"/>
          <w:sz w:val="20"/>
          <w:szCs w:val="20"/>
        </w:rPr>
        <w:t>Janvier :</w:t>
      </w:r>
      <w:r w:rsidRPr="00ED653D">
        <w:rPr>
          <w:rFonts w:ascii="Avenir Book" w:hAnsi="Avenir Book"/>
          <w:sz w:val="20"/>
          <w:szCs w:val="20"/>
        </w:rPr>
        <w:tab/>
        <w:t>J</w:t>
      </w:r>
      <w:r w:rsidR="004C61A9" w:rsidRPr="00ED653D">
        <w:rPr>
          <w:rFonts w:ascii="Avenir Book" w:hAnsi="Avenir Book"/>
          <w:sz w:val="20"/>
          <w:szCs w:val="20"/>
        </w:rPr>
        <w:t>eux dans la neige et glissades</w:t>
      </w:r>
    </w:p>
    <w:p w14:paraId="1E666EAC" w14:textId="01B7B2B1" w:rsidR="006711BB" w:rsidRPr="00ED653D" w:rsidRDefault="004C61A9">
      <w:pPr>
        <w:rPr>
          <w:rFonts w:ascii="Avenir Book" w:hAnsi="Avenir Book"/>
          <w:sz w:val="20"/>
          <w:szCs w:val="20"/>
        </w:rPr>
      </w:pPr>
      <w:r w:rsidRPr="00ED653D">
        <w:rPr>
          <w:sz w:val="20"/>
          <w:szCs w:val="20"/>
        </w:rPr>
        <w:tab/>
      </w:r>
      <w:r w:rsidRPr="00ED653D">
        <w:rPr>
          <w:sz w:val="20"/>
          <w:szCs w:val="20"/>
        </w:rPr>
        <w:tab/>
      </w:r>
      <w:r w:rsidR="00A80DC2" w:rsidRPr="00ED653D">
        <w:rPr>
          <w:rFonts w:ascii="Avenir Book" w:hAnsi="Avenir Book"/>
          <w:sz w:val="20"/>
          <w:szCs w:val="20"/>
        </w:rPr>
        <w:t>Apprendre à reconnaître les oiseaux</w:t>
      </w:r>
    </w:p>
    <w:p w14:paraId="5AB08503" w14:textId="77777777" w:rsidR="006711BB" w:rsidRPr="00ED653D" w:rsidRDefault="006711BB" w:rsidP="004C61A9">
      <w:pPr>
        <w:rPr>
          <w:rFonts w:ascii="Avenir Book" w:hAnsi="Avenir Book"/>
          <w:sz w:val="20"/>
          <w:szCs w:val="20"/>
        </w:rPr>
      </w:pPr>
    </w:p>
    <w:p w14:paraId="3A3BB650" w14:textId="6A475644" w:rsidR="00AC1823" w:rsidRPr="00ED653D" w:rsidRDefault="004C61A9" w:rsidP="004C61A9">
      <w:pPr>
        <w:rPr>
          <w:rFonts w:ascii="Avenir Book" w:hAnsi="Avenir Book"/>
          <w:sz w:val="20"/>
          <w:szCs w:val="20"/>
        </w:rPr>
      </w:pPr>
      <w:r w:rsidRPr="00ED653D">
        <w:rPr>
          <w:rFonts w:ascii="Avenir Book" w:hAnsi="Avenir Book"/>
          <w:sz w:val="20"/>
          <w:szCs w:val="20"/>
        </w:rPr>
        <w:t>Février :</w:t>
      </w:r>
      <w:r w:rsidRPr="00ED653D">
        <w:rPr>
          <w:rFonts w:ascii="Avenir Book" w:hAnsi="Avenir Book"/>
          <w:sz w:val="20"/>
          <w:szCs w:val="20"/>
        </w:rPr>
        <w:tab/>
      </w:r>
      <w:r w:rsidR="00ED653D" w:rsidRPr="00ED653D">
        <w:rPr>
          <w:rFonts w:ascii="Avenir Book" w:hAnsi="Avenir Book"/>
          <w:sz w:val="20"/>
          <w:szCs w:val="20"/>
        </w:rPr>
        <w:t>Éveil des cinq sens</w:t>
      </w:r>
    </w:p>
    <w:p w14:paraId="3A05816E" w14:textId="7679C147" w:rsidR="00AC1823" w:rsidRPr="00ED653D" w:rsidRDefault="00AC1823" w:rsidP="00ED653D">
      <w:pPr>
        <w:ind w:left="708" w:firstLine="708"/>
        <w:rPr>
          <w:rFonts w:ascii="Avenir Book" w:hAnsi="Avenir Book"/>
          <w:sz w:val="20"/>
          <w:szCs w:val="20"/>
        </w:rPr>
      </w:pPr>
      <w:r w:rsidRPr="00ED653D">
        <w:rPr>
          <w:rFonts w:ascii="Avenir Book" w:hAnsi="Avenir Book"/>
          <w:sz w:val="20"/>
          <w:szCs w:val="20"/>
        </w:rPr>
        <w:t xml:space="preserve">Apprendre à reconnaître les arbres </w:t>
      </w:r>
    </w:p>
    <w:p w14:paraId="2ED94E4D" w14:textId="77777777" w:rsidR="006711BB" w:rsidRPr="00ED653D" w:rsidRDefault="006711BB" w:rsidP="004C61A9">
      <w:pPr>
        <w:rPr>
          <w:rFonts w:ascii="Avenir Book" w:hAnsi="Avenir Book"/>
          <w:sz w:val="20"/>
          <w:szCs w:val="20"/>
        </w:rPr>
      </w:pPr>
    </w:p>
    <w:p w14:paraId="2A06F66B" w14:textId="2572E1E3" w:rsidR="00AC1823" w:rsidRPr="00ED653D" w:rsidRDefault="00B76AD3" w:rsidP="004C61A9">
      <w:pPr>
        <w:rPr>
          <w:rFonts w:ascii="Avenir Book" w:hAnsi="Avenir Book"/>
          <w:sz w:val="20"/>
          <w:szCs w:val="20"/>
        </w:rPr>
      </w:pPr>
      <w:r w:rsidRPr="00ED653D">
        <w:rPr>
          <w:rFonts w:ascii="Avenir Book" w:hAnsi="Avenir Book"/>
          <w:sz w:val="20"/>
          <w:szCs w:val="20"/>
        </w:rPr>
        <w:t>Mars :</w:t>
      </w:r>
      <w:r w:rsidRPr="00ED653D">
        <w:rPr>
          <w:rFonts w:ascii="Avenir Book" w:hAnsi="Avenir Book"/>
          <w:sz w:val="20"/>
          <w:szCs w:val="20"/>
        </w:rPr>
        <w:tab/>
      </w:r>
      <w:r w:rsidRPr="00ED653D">
        <w:rPr>
          <w:rFonts w:ascii="Avenir Book" w:hAnsi="Avenir Book"/>
          <w:sz w:val="20"/>
          <w:szCs w:val="20"/>
        </w:rPr>
        <w:tab/>
      </w:r>
      <w:r w:rsidR="00A80DC2" w:rsidRPr="00ED653D">
        <w:rPr>
          <w:rFonts w:ascii="Avenir Book" w:hAnsi="Avenir Book"/>
          <w:sz w:val="20"/>
          <w:szCs w:val="20"/>
        </w:rPr>
        <w:t>Initiation au permis couteaux</w:t>
      </w:r>
    </w:p>
    <w:p w14:paraId="6C5FB474" w14:textId="5D31CB47" w:rsidR="006711BB" w:rsidRPr="00ED653D" w:rsidRDefault="008E17DF" w:rsidP="004C61A9">
      <w:pPr>
        <w:rPr>
          <w:rFonts w:ascii="Avenir Book" w:hAnsi="Avenir Book"/>
          <w:sz w:val="20"/>
          <w:szCs w:val="20"/>
        </w:rPr>
      </w:pPr>
      <w:r w:rsidRPr="00ED653D">
        <w:rPr>
          <w:rFonts w:ascii="Avenir Book" w:hAnsi="Avenir Book"/>
          <w:sz w:val="20"/>
          <w:szCs w:val="20"/>
        </w:rPr>
        <w:tab/>
      </w:r>
      <w:r w:rsidRPr="00ED653D">
        <w:rPr>
          <w:rFonts w:ascii="Avenir Book" w:hAnsi="Avenir Book"/>
          <w:sz w:val="20"/>
          <w:szCs w:val="20"/>
        </w:rPr>
        <w:tab/>
      </w:r>
      <w:r w:rsidR="00ED653D" w:rsidRPr="00ED653D">
        <w:rPr>
          <w:rFonts w:ascii="Avenir Book" w:hAnsi="Avenir Book"/>
          <w:sz w:val="20"/>
          <w:szCs w:val="20"/>
        </w:rPr>
        <w:t>Visite des ruches, observations et explications</w:t>
      </w:r>
    </w:p>
    <w:p w14:paraId="022DF5ED" w14:textId="77777777" w:rsidR="006711BB" w:rsidRPr="00ED653D" w:rsidRDefault="006711BB" w:rsidP="004C61A9">
      <w:pPr>
        <w:rPr>
          <w:rFonts w:ascii="Avenir Book" w:hAnsi="Avenir Book"/>
          <w:sz w:val="20"/>
          <w:szCs w:val="20"/>
        </w:rPr>
      </w:pPr>
    </w:p>
    <w:p w14:paraId="7E6A3971" w14:textId="108F212A" w:rsidR="00AC1823" w:rsidRPr="00ED653D" w:rsidRDefault="00AC1823" w:rsidP="004C61A9">
      <w:pPr>
        <w:rPr>
          <w:rFonts w:ascii="Avenir Book" w:hAnsi="Avenir Book"/>
          <w:sz w:val="20"/>
          <w:szCs w:val="20"/>
        </w:rPr>
      </w:pPr>
      <w:r w:rsidRPr="00ED653D">
        <w:rPr>
          <w:rFonts w:ascii="Avenir Book" w:hAnsi="Avenir Book"/>
          <w:sz w:val="20"/>
          <w:szCs w:val="20"/>
        </w:rPr>
        <w:t>Avril :</w:t>
      </w:r>
      <w:r w:rsidR="00ED653D" w:rsidRPr="00ED653D">
        <w:rPr>
          <w:rFonts w:ascii="Avenir Book" w:hAnsi="Avenir Book"/>
          <w:sz w:val="20"/>
          <w:szCs w:val="20"/>
        </w:rPr>
        <w:tab/>
      </w:r>
      <w:r w:rsidR="00ED653D" w:rsidRPr="00ED653D">
        <w:rPr>
          <w:rFonts w:ascii="Avenir Book" w:hAnsi="Avenir Book"/>
          <w:sz w:val="20"/>
          <w:szCs w:val="20"/>
        </w:rPr>
        <w:tab/>
      </w:r>
      <w:r w:rsidR="00ED653D" w:rsidRPr="00ED653D">
        <w:rPr>
          <w:rFonts w:ascii="Avenir Book" w:hAnsi="Avenir Book"/>
          <w:sz w:val="20"/>
          <w:szCs w:val="20"/>
        </w:rPr>
        <w:t>Apprendre à reconnaître les insectes, les observer</w:t>
      </w:r>
    </w:p>
    <w:p w14:paraId="4C2AB197" w14:textId="61C735AD" w:rsidR="00AC1823" w:rsidRPr="00ED653D" w:rsidRDefault="00AC1823" w:rsidP="004C61A9">
      <w:pPr>
        <w:rPr>
          <w:rFonts w:ascii="Avenir Book" w:hAnsi="Avenir Book"/>
          <w:sz w:val="20"/>
          <w:szCs w:val="20"/>
        </w:rPr>
      </w:pPr>
      <w:r w:rsidRPr="00ED653D">
        <w:rPr>
          <w:rFonts w:ascii="Avenir Book" w:hAnsi="Avenir Book"/>
          <w:sz w:val="20"/>
          <w:szCs w:val="20"/>
        </w:rPr>
        <w:tab/>
      </w:r>
      <w:r w:rsidRPr="00ED653D">
        <w:rPr>
          <w:rFonts w:ascii="Avenir Book" w:hAnsi="Avenir Book"/>
          <w:sz w:val="20"/>
          <w:szCs w:val="20"/>
        </w:rPr>
        <w:tab/>
      </w:r>
      <w:r w:rsidR="00A80DC2" w:rsidRPr="00ED653D">
        <w:rPr>
          <w:rFonts w:ascii="Avenir Book" w:hAnsi="Avenir Book"/>
          <w:sz w:val="20"/>
          <w:szCs w:val="20"/>
        </w:rPr>
        <w:t>Fête du printemps avec les familles en musique (mercredi de 1</w:t>
      </w:r>
      <w:r w:rsidR="00ED653D" w:rsidRPr="00ED653D">
        <w:rPr>
          <w:rFonts w:ascii="Avenir Book" w:hAnsi="Avenir Book"/>
          <w:sz w:val="20"/>
          <w:szCs w:val="20"/>
        </w:rPr>
        <w:t>5</w:t>
      </w:r>
      <w:r w:rsidR="00A80DC2" w:rsidRPr="00ED653D">
        <w:rPr>
          <w:rFonts w:ascii="Avenir Book" w:hAnsi="Avenir Book"/>
          <w:sz w:val="20"/>
          <w:szCs w:val="20"/>
        </w:rPr>
        <w:t>h à 1</w:t>
      </w:r>
      <w:r w:rsidR="00ED653D" w:rsidRPr="00ED653D">
        <w:rPr>
          <w:rFonts w:ascii="Avenir Book" w:hAnsi="Avenir Book"/>
          <w:sz w:val="20"/>
          <w:szCs w:val="20"/>
        </w:rPr>
        <w:t>7</w:t>
      </w:r>
      <w:r w:rsidR="00A80DC2" w:rsidRPr="00ED653D">
        <w:rPr>
          <w:rFonts w:ascii="Avenir Book" w:hAnsi="Avenir Book"/>
          <w:sz w:val="20"/>
          <w:szCs w:val="20"/>
        </w:rPr>
        <w:t>h)</w:t>
      </w:r>
    </w:p>
    <w:p w14:paraId="14A73B7B" w14:textId="77777777" w:rsidR="006711BB" w:rsidRPr="00ED653D" w:rsidRDefault="006711BB" w:rsidP="004C61A9">
      <w:pPr>
        <w:rPr>
          <w:rFonts w:ascii="Avenir Book" w:hAnsi="Avenir Book"/>
          <w:sz w:val="20"/>
          <w:szCs w:val="20"/>
        </w:rPr>
      </w:pPr>
    </w:p>
    <w:p w14:paraId="1CEBCC58" w14:textId="02148647" w:rsidR="00AC1823" w:rsidRPr="00ED653D" w:rsidRDefault="00AC1823" w:rsidP="004C61A9">
      <w:pPr>
        <w:rPr>
          <w:rFonts w:ascii="Avenir Book" w:hAnsi="Avenir Book"/>
          <w:sz w:val="20"/>
          <w:szCs w:val="20"/>
        </w:rPr>
      </w:pPr>
      <w:r w:rsidRPr="00ED653D">
        <w:rPr>
          <w:rFonts w:ascii="Avenir Book" w:hAnsi="Avenir Book"/>
          <w:sz w:val="20"/>
          <w:szCs w:val="20"/>
        </w:rPr>
        <w:t>Mai :</w:t>
      </w:r>
      <w:r w:rsidRPr="00ED653D">
        <w:rPr>
          <w:rFonts w:ascii="Avenir Book" w:hAnsi="Avenir Book"/>
          <w:sz w:val="20"/>
          <w:szCs w:val="20"/>
        </w:rPr>
        <w:tab/>
      </w:r>
      <w:r w:rsidRPr="00ED653D">
        <w:rPr>
          <w:rFonts w:ascii="Avenir Book" w:hAnsi="Avenir Book"/>
          <w:sz w:val="20"/>
          <w:szCs w:val="20"/>
        </w:rPr>
        <w:tab/>
      </w:r>
      <w:r w:rsidR="00A80DC2" w:rsidRPr="00ED653D">
        <w:rPr>
          <w:rFonts w:ascii="Avenir Book" w:hAnsi="Avenir Book"/>
          <w:sz w:val="20"/>
          <w:szCs w:val="20"/>
        </w:rPr>
        <w:t>Apprendre à reconnaître les fleurs</w:t>
      </w:r>
    </w:p>
    <w:p w14:paraId="031AD19E" w14:textId="63FF4ECF" w:rsidR="00A80DC2" w:rsidRPr="00ED653D" w:rsidRDefault="006711BB" w:rsidP="004C61A9">
      <w:pPr>
        <w:rPr>
          <w:rFonts w:ascii="Avenir Book" w:hAnsi="Avenir Book"/>
          <w:sz w:val="20"/>
          <w:szCs w:val="20"/>
        </w:rPr>
      </w:pPr>
      <w:r w:rsidRPr="00ED653D">
        <w:rPr>
          <w:rFonts w:ascii="Avenir Book" w:hAnsi="Avenir Book"/>
          <w:sz w:val="20"/>
          <w:szCs w:val="20"/>
        </w:rPr>
        <w:tab/>
      </w:r>
      <w:r w:rsidRPr="00ED653D">
        <w:rPr>
          <w:rFonts w:ascii="Avenir Book" w:hAnsi="Avenir Book"/>
          <w:sz w:val="20"/>
          <w:szCs w:val="20"/>
        </w:rPr>
        <w:tab/>
      </w:r>
      <w:r w:rsidR="00A80DC2" w:rsidRPr="00ED653D">
        <w:rPr>
          <w:rFonts w:ascii="Avenir Book" w:hAnsi="Avenir Book"/>
          <w:sz w:val="20"/>
          <w:szCs w:val="20"/>
        </w:rPr>
        <w:t xml:space="preserve">Exploration du milieu aquatique, ruisseau et rivières </w:t>
      </w:r>
    </w:p>
    <w:p w14:paraId="03602DF0" w14:textId="77777777" w:rsidR="00ED653D" w:rsidRDefault="00ED653D" w:rsidP="004C61A9">
      <w:pPr>
        <w:rPr>
          <w:rFonts w:ascii="Avenir Book" w:hAnsi="Avenir Book"/>
          <w:sz w:val="20"/>
          <w:szCs w:val="20"/>
        </w:rPr>
      </w:pPr>
    </w:p>
    <w:p w14:paraId="58E2656A" w14:textId="46E50889" w:rsidR="00A80DC2" w:rsidRPr="00ED653D" w:rsidRDefault="00AC1823" w:rsidP="004C61A9">
      <w:pPr>
        <w:rPr>
          <w:rFonts w:ascii="Avenir Book" w:hAnsi="Avenir Book"/>
          <w:sz w:val="20"/>
          <w:szCs w:val="20"/>
        </w:rPr>
      </w:pPr>
      <w:r w:rsidRPr="00ED653D">
        <w:rPr>
          <w:rFonts w:ascii="Avenir Book" w:hAnsi="Avenir Book"/>
          <w:sz w:val="20"/>
          <w:szCs w:val="20"/>
        </w:rPr>
        <w:t>Juin :</w:t>
      </w:r>
      <w:r w:rsidRPr="00ED653D">
        <w:rPr>
          <w:rFonts w:ascii="Avenir Book" w:hAnsi="Avenir Book"/>
          <w:sz w:val="20"/>
          <w:szCs w:val="20"/>
        </w:rPr>
        <w:tab/>
      </w:r>
      <w:r w:rsidRPr="00ED653D">
        <w:rPr>
          <w:rFonts w:ascii="Avenir Book" w:hAnsi="Avenir Book"/>
          <w:sz w:val="20"/>
          <w:szCs w:val="20"/>
        </w:rPr>
        <w:tab/>
      </w:r>
      <w:r w:rsidR="00ED653D">
        <w:rPr>
          <w:rFonts w:ascii="Avenir Book" w:hAnsi="Avenir Book"/>
          <w:sz w:val="20"/>
          <w:szCs w:val="20"/>
        </w:rPr>
        <w:t>Chasse aux trésors</w:t>
      </w:r>
    </w:p>
    <w:p w14:paraId="345F1DE6" w14:textId="77777777" w:rsidR="00752476" w:rsidRPr="00ED653D" w:rsidRDefault="00AC1823" w:rsidP="00AC1823">
      <w:pPr>
        <w:rPr>
          <w:rFonts w:ascii="Avenir Book" w:hAnsi="Avenir Book"/>
          <w:sz w:val="20"/>
          <w:szCs w:val="20"/>
        </w:rPr>
      </w:pPr>
      <w:r w:rsidRPr="00ED653D">
        <w:rPr>
          <w:rFonts w:ascii="Avenir Book" w:hAnsi="Avenir Book"/>
          <w:sz w:val="20"/>
          <w:szCs w:val="20"/>
        </w:rPr>
        <w:tab/>
      </w:r>
      <w:r w:rsidRPr="00ED653D">
        <w:rPr>
          <w:rFonts w:ascii="Avenir Book" w:hAnsi="Avenir Book"/>
          <w:sz w:val="20"/>
          <w:szCs w:val="20"/>
        </w:rPr>
        <w:tab/>
        <w:t>Diplôme du permis couteau</w:t>
      </w:r>
      <w:bookmarkStart w:id="0" w:name="_GoBack"/>
      <w:bookmarkEnd w:id="0"/>
    </w:p>
    <w:p w14:paraId="400AC0FE" w14:textId="1BCEF19C" w:rsidR="00752476" w:rsidRPr="00ED653D" w:rsidRDefault="008E17DF" w:rsidP="00ED653D">
      <w:pPr>
        <w:rPr>
          <w:rFonts w:ascii="Avenir Book" w:hAnsi="Avenir Book"/>
          <w:sz w:val="20"/>
          <w:szCs w:val="20"/>
        </w:rPr>
      </w:pPr>
      <w:r w:rsidRPr="00ED653D">
        <w:rPr>
          <w:rFonts w:ascii="Avenir Book" w:hAnsi="Avenir Book"/>
          <w:sz w:val="20"/>
          <w:szCs w:val="20"/>
        </w:rPr>
        <w:tab/>
      </w:r>
      <w:r w:rsidRPr="00ED653D">
        <w:rPr>
          <w:rFonts w:ascii="Avenir Book" w:hAnsi="Avenir Book"/>
          <w:sz w:val="20"/>
          <w:szCs w:val="20"/>
        </w:rPr>
        <w:tab/>
      </w:r>
    </w:p>
    <w:sectPr w:rsidR="00752476" w:rsidRPr="00ED653D" w:rsidSect="00ED653D">
      <w:pgSz w:w="11900" w:h="16840"/>
      <w:pgMar w:top="0" w:right="1417" w:bottom="81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82899"/>
    <w:multiLevelType w:val="hybridMultilevel"/>
    <w:tmpl w:val="51301F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1511B4"/>
    <w:multiLevelType w:val="hybridMultilevel"/>
    <w:tmpl w:val="C194D3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212C"/>
    <w:rsid w:val="000D3061"/>
    <w:rsid w:val="001364DF"/>
    <w:rsid w:val="0015212C"/>
    <w:rsid w:val="00193ADB"/>
    <w:rsid w:val="004C61A9"/>
    <w:rsid w:val="006711BB"/>
    <w:rsid w:val="006944B6"/>
    <w:rsid w:val="00752476"/>
    <w:rsid w:val="008E17DF"/>
    <w:rsid w:val="00A80DC2"/>
    <w:rsid w:val="00AC1823"/>
    <w:rsid w:val="00B76AD3"/>
    <w:rsid w:val="00C93632"/>
    <w:rsid w:val="00D61DF8"/>
    <w:rsid w:val="00DE2D34"/>
    <w:rsid w:val="00ED653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37CBCE"/>
  <w14:defaultImageDpi w14:val="300"/>
  <w15:docId w15:val="{FB58A746-26DC-744B-AD3E-24FF254D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52476"/>
    <w:rPr>
      <w:rFonts w:ascii="Lucida Grande" w:hAnsi="Lucida Grande"/>
      <w:sz w:val="18"/>
      <w:szCs w:val="18"/>
    </w:rPr>
  </w:style>
  <w:style w:type="character" w:customStyle="1" w:styleId="TextedebullesCar">
    <w:name w:val="Texte de bulles Car"/>
    <w:basedOn w:val="Policepardfaut"/>
    <w:link w:val="Textedebulles"/>
    <w:uiPriority w:val="99"/>
    <w:semiHidden/>
    <w:rsid w:val="00752476"/>
    <w:rPr>
      <w:rFonts w:ascii="Lucida Grande" w:hAnsi="Lucida Grande"/>
      <w:sz w:val="18"/>
      <w:szCs w:val="18"/>
    </w:rPr>
  </w:style>
  <w:style w:type="paragraph" w:styleId="Paragraphedeliste">
    <w:name w:val="List Paragraph"/>
    <w:basedOn w:val="Normal"/>
    <w:uiPriority w:val="34"/>
    <w:qFormat/>
    <w:rsid w:val="007524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279</Words>
  <Characters>1536</Characters>
  <Application>Microsoft Office Word</Application>
  <DocSecurity>0</DocSecurity>
  <Lines>12</Lines>
  <Paragraphs>3</Paragraphs>
  <ScaleCrop>false</ScaleCrop>
  <Company>000</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000 000</dc:creator>
  <cp:keywords/>
  <dc:description/>
  <cp:lastModifiedBy>sandrine.degiorgi@gmail.com</cp:lastModifiedBy>
  <cp:revision>3</cp:revision>
  <cp:lastPrinted>2019-09-16T12:19:00Z</cp:lastPrinted>
  <dcterms:created xsi:type="dcterms:W3CDTF">2019-09-16T12:22:00Z</dcterms:created>
  <dcterms:modified xsi:type="dcterms:W3CDTF">2020-06-07T12:34:00Z</dcterms:modified>
</cp:coreProperties>
</file>